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796" w:rsidRDefault="00431796" w:rsidP="0043179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31796" w:rsidRDefault="00431796" w:rsidP="0043179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 кандидатах, выдвинутых для избрания</w:t>
      </w:r>
    </w:p>
    <w:p w:rsidR="00BD4BB8" w:rsidRDefault="00EE12F4" w:rsidP="00EE12F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12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</w:t>
      </w:r>
      <w:r w:rsidR="004B549E">
        <w:rPr>
          <w:rFonts w:ascii="Times New Roman" w:hAnsi="Times New Roman" w:cs="Times New Roman"/>
          <w:b/>
          <w:color w:val="000000"/>
          <w:sz w:val="24"/>
          <w:szCs w:val="24"/>
        </w:rPr>
        <w:t>Ревизионную комиссию</w:t>
      </w:r>
      <w:r w:rsidR="004317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АО «ДГК»</w:t>
      </w:r>
    </w:p>
    <w:p w:rsidR="00431796" w:rsidRPr="00EE12F4" w:rsidRDefault="00431796" w:rsidP="00EE12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2394"/>
        <w:gridCol w:w="4536"/>
        <w:gridCol w:w="2410"/>
      </w:tblGrid>
      <w:tr w:rsidR="00EE12F4" w:rsidRPr="00D24586" w:rsidTr="00D24586">
        <w:trPr>
          <w:trHeight w:val="794"/>
        </w:trPr>
        <w:tc>
          <w:tcPr>
            <w:tcW w:w="583" w:type="dxa"/>
            <w:vAlign w:val="center"/>
          </w:tcPr>
          <w:p w:rsidR="00EE12F4" w:rsidRPr="00D24586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394" w:type="dxa"/>
            <w:vAlign w:val="center"/>
          </w:tcPr>
          <w:p w:rsidR="00EE12F4" w:rsidRPr="00D24586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b/>
                <w:sz w:val="24"/>
                <w:szCs w:val="24"/>
              </w:rPr>
              <w:t>Ф.И.О. кандидата</w:t>
            </w:r>
          </w:p>
        </w:tc>
        <w:tc>
          <w:tcPr>
            <w:tcW w:w="4536" w:type="dxa"/>
            <w:vAlign w:val="center"/>
          </w:tcPr>
          <w:p w:rsidR="00EE12F4" w:rsidRPr="00D24586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</w:t>
            </w:r>
          </w:p>
          <w:p w:rsidR="00EE12F4" w:rsidRPr="00D24586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 кандидата</w:t>
            </w:r>
            <w:r w:rsidR="006A648D" w:rsidRPr="00D24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момент выдвижения</w:t>
            </w:r>
          </w:p>
        </w:tc>
        <w:tc>
          <w:tcPr>
            <w:tcW w:w="2410" w:type="dxa"/>
            <w:vAlign w:val="center"/>
          </w:tcPr>
          <w:p w:rsidR="00EE12F4" w:rsidRPr="00D24586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письменном согласии</w:t>
            </w:r>
            <w:r w:rsidR="00EF4129" w:rsidRPr="00D24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кандидата</w:t>
            </w:r>
          </w:p>
        </w:tc>
      </w:tr>
      <w:tr w:rsidR="000A3A75" w:rsidRPr="00D24586" w:rsidTr="00D24586">
        <w:trPr>
          <w:trHeight w:val="96"/>
        </w:trPr>
        <w:tc>
          <w:tcPr>
            <w:tcW w:w="583" w:type="dxa"/>
            <w:vAlign w:val="center"/>
          </w:tcPr>
          <w:p w:rsidR="000A3A75" w:rsidRPr="00D24586" w:rsidRDefault="000A3A75" w:rsidP="000A3A75">
            <w:pPr>
              <w:pStyle w:val="a3"/>
              <w:numPr>
                <w:ilvl w:val="0"/>
                <w:numId w:val="1"/>
              </w:numPr>
              <w:spacing w:after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0A3A75" w:rsidRPr="00D24586" w:rsidRDefault="000A3A75" w:rsidP="000A3A75">
            <w:pPr>
              <w:spacing w:after="0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Белоусов Василий Александрович</w:t>
            </w:r>
          </w:p>
        </w:tc>
        <w:tc>
          <w:tcPr>
            <w:tcW w:w="4536" w:type="dxa"/>
          </w:tcPr>
          <w:p w:rsidR="000A3A75" w:rsidRPr="00D24586" w:rsidRDefault="000A3A75" w:rsidP="000A3A75">
            <w:pPr>
              <w:spacing w:after="0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Ведущий специалист Управления контроля операционной деятельности Департамента контроля и управления рисками ПАО «</w:t>
            </w:r>
            <w:proofErr w:type="spellStart"/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РусГидро</w:t>
            </w:r>
            <w:proofErr w:type="spellEnd"/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:rsidR="000A3A75" w:rsidRPr="00D24586" w:rsidRDefault="000A3A75" w:rsidP="000A3A75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  <w:tr w:rsidR="00562122" w:rsidRPr="00D24586" w:rsidTr="001756EA">
        <w:trPr>
          <w:trHeight w:val="445"/>
        </w:trPr>
        <w:tc>
          <w:tcPr>
            <w:tcW w:w="583" w:type="dxa"/>
            <w:vAlign w:val="center"/>
          </w:tcPr>
          <w:p w:rsidR="00562122" w:rsidRPr="00D24586" w:rsidRDefault="00562122" w:rsidP="00562122">
            <w:pPr>
              <w:pStyle w:val="a3"/>
              <w:numPr>
                <w:ilvl w:val="0"/>
                <w:numId w:val="1"/>
              </w:numPr>
              <w:spacing w:after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562122" w:rsidRPr="002E744B" w:rsidRDefault="00562122" w:rsidP="005621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Маркова Альбина Владимировна</w:t>
            </w:r>
          </w:p>
        </w:tc>
        <w:tc>
          <w:tcPr>
            <w:tcW w:w="4536" w:type="dxa"/>
          </w:tcPr>
          <w:p w:rsidR="00562122" w:rsidRPr="002E744B" w:rsidRDefault="00562122" w:rsidP="005621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операционному и инвестиционному контролю Департамента контроля и управления рисками ПАО «</w:t>
            </w:r>
            <w:proofErr w:type="spellStart"/>
            <w:r w:rsidRPr="002E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РусГидро</w:t>
            </w:r>
            <w:proofErr w:type="spellEnd"/>
            <w:r w:rsidRPr="002E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vAlign w:val="center"/>
          </w:tcPr>
          <w:p w:rsidR="00562122" w:rsidRPr="00D24586" w:rsidRDefault="00562122" w:rsidP="00562122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  <w:tr w:rsidR="00562122" w:rsidRPr="00D24586" w:rsidTr="00D24586">
        <w:trPr>
          <w:trHeight w:val="481"/>
        </w:trPr>
        <w:tc>
          <w:tcPr>
            <w:tcW w:w="583" w:type="dxa"/>
            <w:vAlign w:val="center"/>
          </w:tcPr>
          <w:p w:rsidR="00562122" w:rsidRPr="00D24586" w:rsidRDefault="00562122" w:rsidP="00562122">
            <w:pPr>
              <w:pStyle w:val="a3"/>
              <w:numPr>
                <w:ilvl w:val="0"/>
                <w:numId w:val="1"/>
              </w:numPr>
              <w:spacing w:after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562122" w:rsidRPr="00D24586" w:rsidRDefault="00562122" w:rsidP="00562122">
            <w:pPr>
              <w:spacing w:after="0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Маслов Василий Геннадьевич</w:t>
            </w:r>
          </w:p>
        </w:tc>
        <w:tc>
          <w:tcPr>
            <w:tcW w:w="4536" w:type="dxa"/>
          </w:tcPr>
          <w:p w:rsidR="00562122" w:rsidRPr="00D24586" w:rsidRDefault="00562122" w:rsidP="00562122">
            <w:pPr>
              <w:spacing w:after="0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контроля инвестиционной деятельности Сибири и Дальнего востока Департамента контроля и управления рисками ПАО «</w:t>
            </w:r>
            <w:proofErr w:type="spellStart"/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РусГидро</w:t>
            </w:r>
            <w:proofErr w:type="spellEnd"/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:rsidR="00562122" w:rsidRPr="00D24586" w:rsidRDefault="00562122" w:rsidP="00562122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  <w:tr w:rsidR="000A3A75" w:rsidRPr="00D24586" w:rsidTr="00D24586">
        <w:trPr>
          <w:trHeight w:val="518"/>
        </w:trPr>
        <w:tc>
          <w:tcPr>
            <w:tcW w:w="583" w:type="dxa"/>
            <w:vAlign w:val="center"/>
          </w:tcPr>
          <w:p w:rsidR="000A3A75" w:rsidRPr="00D24586" w:rsidRDefault="000A3A75" w:rsidP="000A3A75">
            <w:pPr>
              <w:pStyle w:val="a3"/>
              <w:numPr>
                <w:ilvl w:val="0"/>
                <w:numId w:val="1"/>
              </w:numPr>
              <w:spacing w:after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2394" w:type="dxa"/>
            <w:vAlign w:val="center"/>
          </w:tcPr>
          <w:p w:rsidR="000A3A75" w:rsidRPr="00D24586" w:rsidRDefault="000A3A75" w:rsidP="000A3A75">
            <w:pPr>
              <w:spacing w:after="0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Чернышев Дмитрий Петрович</w:t>
            </w:r>
          </w:p>
        </w:tc>
        <w:tc>
          <w:tcPr>
            <w:tcW w:w="4536" w:type="dxa"/>
          </w:tcPr>
          <w:p w:rsidR="000A3A75" w:rsidRPr="00D24586" w:rsidRDefault="000A3A75" w:rsidP="000A3A75">
            <w:pPr>
              <w:spacing w:after="0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Ведущий специалист Управления контроля инвестиционной деятельности Сибири и Дальнего Востока Департамента контроля и управления рисками ПАО «</w:t>
            </w:r>
            <w:proofErr w:type="spellStart"/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РусГидро</w:t>
            </w:r>
            <w:proofErr w:type="spellEnd"/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:rsidR="000A3A75" w:rsidRPr="00D24586" w:rsidRDefault="000A3A75" w:rsidP="000A3A75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  <w:bookmarkEnd w:id="0"/>
      <w:tr w:rsidR="00562122" w:rsidRPr="00D24586" w:rsidTr="003C6482">
        <w:trPr>
          <w:trHeight w:val="322"/>
        </w:trPr>
        <w:tc>
          <w:tcPr>
            <w:tcW w:w="583" w:type="dxa"/>
            <w:vAlign w:val="center"/>
          </w:tcPr>
          <w:p w:rsidR="00562122" w:rsidRPr="00D24586" w:rsidRDefault="00562122" w:rsidP="00562122">
            <w:pPr>
              <w:pStyle w:val="a3"/>
              <w:numPr>
                <w:ilvl w:val="0"/>
                <w:numId w:val="1"/>
              </w:numPr>
              <w:spacing w:after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562122" w:rsidRPr="002E744B" w:rsidRDefault="00562122" w:rsidP="005621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Щёголева Елена Александровна</w:t>
            </w:r>
          </w:p>
        </w:tc>
        <w:tc>
          <w:tcPr>
            <w:tcW w:w="4536" w:type="dxa"/>
          </w:tcPr>
          <w:p w:rsidR="00562122" w:rsidRPr="002E744B" w:rsidRDefault="00562122" w:rsidP="005621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по внутреннему контролю и управлению рисками - Главный аудитор ПАО «</w:t>
            </w:r>
            <w:proofErr w:type="spellStart"/>
            <w:r w:rsidRPr="002E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РусГидро</w:t>
            </w:r>
            <w:proofErr w:type="spellEnd"/>
            <w:r w:rsidRPr="002E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vAlign w:val="center"/>
          </w:tcPr>
          <w:p w:rsidR="00562122" w:rsidRPr="00D24586" w:rsidRDefault="00562122" w:rsidP="00562122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586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</w:tbl>
    <w:p w:rsidR="00EE12F4" w:rsidRDefault="00EE12F4"/>
    <w:sectPr w:rsidR="00EE12F4" w:rsidSect="00EE12F4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C44"/>
    <w:multiLevelType w:val="hybridMultilevel"/>
    <w:tmpl w:val="80640826"/>
    <w:lvl w:ilvl="0" w:tplc="88DCE7DA">
      <w:start w:val="1"/>
      <w:numFmt w:val="decimal"/>
      <w:lvlText w:val="%1."/>
      <w:lvlJc w:val="left"/>
      <w:pPr>
        <w:ind w:left="743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F4"/>
    <w:rsid w:val="000A3A75"/>
    <w:rsid w:val="0035682B"/>
    <w:rsid w:val="00431796"/>
    <w:rsid w:val="004B549E"/>
    <w:rsid w:val="00562122"/>
    <w:rsid w:val="005635E2"/>
    <w:rsid w:val="006A648D"/>
    <w:rsid w:val="00BD4BB8"/>
    <w:rsid w:val="00D24586"/>
    <w:rsid w:val="00D93EC4"/>
    <w:rsid w:val="00EE12F4"/>
    <w:rsid w:val="00EF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2D30C-6344-4089-A66D-C7CE6651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5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A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973</Characters>
  <Application>Microsoft Office Word</Application>
  <DocSecurity>0</DocSecurity>
  <Lines>8</Lines>
  <Paragraphs>2</Paragraphs>
  <ScaleCrop>false</ScaleCrop>
  <Company>OAO DGK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Томашук Оксана Николаевна</dc:creator>
  <cp:lastModifiedBy>Томашук Оксана Николаевна</cp:lastModifiedBy>
  <cp:revision>4</cp:revision>
  <cp:lastPrinted>2018-05-08T04:24:00Z</cp:lastPrinted>
  <dcterms:created xsi:type="dcterms:W3CDTF">2018-05-04T05:51:00Z</dcterms:created>
  <dcterms:modified xsi:type="dcterms:W3CDTF">2018-05-08T04:25:00Z</dcterms:modified>
</cp:coreProperties>
</file>